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附件6：</w:t>
      </w:r>
    </w:p>
    <w:p>
      <w:pPr>
        <w:ind w:firstLine="720" w:firstLineChars="200"/>
        <w:jc w:val="center"/>
        <w:rPr>
          <w:rFonts w:hint="eastAsia" w:eastAsia="仿宋_GB2312"/>
          <w:sz w:val="36"/>
          <w:szCs w:val="36"/>
        </w:rPr>
      </w:pPr>
    </w:p>
    <w:p>
      <w:pPr>
        <w:ind w:firstLine="720" w:firstLineChars="200"/>
        <w:jc w:val="center"/>
        <w:rPr>
          <w:rFonts w:hint="eastAsia" w:eastAsia="仿宋_GB2312"/>
          <w:sz w:val="36"/>
          <w:szCs w:val="36"/>
        </w:rPr>
      </w:pPr>
    </w:p>
    <w:p>
      <w:pPr>
        <w:ind w:firstLine="720" w:firstLineChars="200"/>
        <w:jc w:val="center"/>
        <w:rPr>
          <w:rFonts w:ascii="仿宋_GB2312" w:hAnsi="华文中宋" w:eastAsia="仿宋_GB2312"/>
          <w:sz w:val="36"/>
          <w:szCs w:val="36"/>
        </w:rPr>
      </w:pPr>
      <w:r>
        <w:rPr>
          <w:rFonts w:hint="eastAsia" w:eastAsia="仿宋_GB2312"/>
          <w:sz w:val="36"/>
          <w:szCs w:val="36"/>
        </w:rPr>
        <w:t>申</w:t>
      </w:r>
      <w:r>
        <w:rPr>
          <w:rFonts w:eastAsia="仿宋_GB2312"/>
          <w:sz w:val="36"/>
          <w:szCs w:val="36"/>
        </w:rPr>
        <w:t xml:space="preserve">  </w:t>
      </w:r>
      <w:r>
        <w:rPr>
          <w:rFonts w:hint="eastAsia" w:eastAsia="仿宋_GB2312"/>
          <w:sz w:val="36"/>
          <w:szCs w:val="36"/>
          <w:lang w:val="en-US" w:eastAsia="zh-CN"/>
        </w:rPr>
        <w:t>报</w:t>
      </w:r>
      <w:r>
        <w:rPr>
          <w:rFonts w:eastAsia="仿宋_GB2312"/>
          <w:sz w:val="36"/>
          <w:szCs w:val="36"/>
        </w:rPr>
        <w:t xml:space="preserve">  </w:t>
      </w:r>
      <w:r>
        <w:rPr>
          <w:rFonts w:hint="eastAsia" w:eastAsia="仿宋_GB2312"/>
          <w:sz w:val="36"/>
          <w:szCs w:val="36"/>
        </w:rPr>
        <w:t>表</w:t>
      </w:r>
    </w:p>
    <w:p>
      <w:pPr>
        <w:spacing w:line="1080" w:lineRule="exact"/>
        <w:ind w:firstLine="1050" w:firstLineChars="350"/>
        <w:rPr>
          <w:rFonts w:eastAsia="仿宋_GB2312"/>
          <w:sz w:val="30"/>
          <w:szCs w:val="30"/>
        </w:rPr>
      </w:pPr>
      <w:r>
        <w:rPr>
          <w:rFonts w:hint="eastAsia" w:hAnsi="宋体" w:eastAsia="仿宋_GB2312"/>
          <w:sz w:val="30"/>
          <w:szCs w:val="30"/>
        </w:rPr>
        <w:t>企业名称：（盖公章）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eastAsia="仿宋_GB2312"/>
          <w:sz w:val="30"/>
          <w:szCs w:val="30"/>
          <w:u w:val="single"/>
        </w:rPr>
        <w:t xml:space="preserve">                  </w:t>
      </w:r>
    </w:p>
    <w:p>
      <w:pPr>
        <w:spacing w:line="1080" w:lineRule="exact"/>
        <w:rPr>
          <w:rFonts w:eastAsia="仿宋_GB2312"/>
          <w:sz w:val="30"/>
          <w:szCs w:val="30"/>
          <w:u w:val="single"/>
        </w:rPr>
      </w:pPr>
      <w:r>
        <w:rPr>
          <w:rFonts w:eastAsia="仿宋_GB2312"/>
          <w:sz w:val="30"/>
          <w:szCs w:val="30"/>
        </w:rPr>
        <w:t xml:space="preserve">       </w:t>
      </w:r>
      <w:r>
        <w:rPr>
          <w:rFonts w:hint="eastAsia" w:hAnsi="宋体" w:eastAsia="仿宋_GB2312"/>
          <w:sz w:val="30"/>
          <w:szCs w:val="30"/>
        </w:rPr>
        <w:t>企业代码：</w:t>
      </w:r>
      <w:r>
        <w:rPr>
          <w:rFonts w:hAnsi="宋体" w:eastAsia="仿宋_GB2312"/>
          <w:sz w:val="30"/>
          <w:szCs w:val="30"/>
          <w:u w:val="single"/>
        </w:rPr>
        <w:t xml:space="preserve">                  </w:t>
      </w:r>
    </w:p>
    <w:p>
      <w:pPr>
        <w:spacing w:line="108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</w:t>
      </w:r>
      <w:r>
        <w:rPr>
          <w:rFonts w:hint="eastAsia" w:hAnsi="宋体" w:eastAsia="仿宋_GB2312"/>
          <w:sz w:val="30"/>
          <w:szCs w:val="30"/>
        </w:rPr>
        <w:t>企业地址：</w:t>
      </w:r>
      <w:r>
        <w:rPr>
          <w:rFonts w:eastAsia="仿宋_GB2312"/>
          <w:sz w:val="30"/>
          <w:szCs w:val="30"/>
          <w:u w:val="single"/>
        </w:rPr>
        <w:t xml:space="preserve">           </w:t>
      </w:r>
      <w:r>
        <w:rPr>
          <w:rFonts w:eastAsia="仿宋_GB2312"/>
          <w:sz w:val="30"/>
          <w:szCs w:val="30"/>
        </w:rPr>
        <w:t xml:space="preserve"> </w:t>
      </w:r>
    </w:p>
    <w:p>
      <w:pPr>
        <w:spacing w:line="1080" w:lineRule="exact"/>
        <w:ind w:firstLine="1050" w:firstLineChars="350"/>
        <w:rPr>
          <w:rFonts w:eastAsia="仿宋_GB2312"/>
          <w:sz w:val="30"/>
          <w:szCs w:val="30"/>
          <w:u w:val="single"/>
        </w:rPr>
      </w:pPr>
      <w:r>
        <w:rPr>
          <w:rFonts w:hint="eastAsia" w:hAnsi="宋体" w:eastAsia="仿宋_GB2312"/>
          <w:sz w:val="30"/>
          <w:szCs w:val="30"/>
        </w:rPr>
        <w:t>联系电话：</w:t>
      </w:r>
      <w:r>
        <w:rPr>
          <w:rFonts w:eastAsia="仿宋_GB2312"/>
          <w:sz w:val="30"/>
          <w:szCs w:val="30"/>
          <w:u w:val="single"/>
        </w:rPr>
        <w:t xml:space="preserve">                  </w:t>
      </w:r>
    </w:p>
    <w:p>
      <w:pPr>
        <w:spacing w:line="1080" w:lineRule="exact"/>
        <w:ind w:firstLine="1050" w:firstLineChars="350"/>
        <w:jc w:val="left"/>
        <w:rPr>
          <w:rFonts w:eastAsia="仿宋_GB2312"/>
          <w:sz w:val="30"/>
          <w:szCs w:val="30"/>
        </w:rPr>
      </w:pPr>
      <w:r>
        <w:rPr>
          <w:rFonts w:hint="eastAsia" w:hAnsi="宋体" w:eastAsia="仿宋_GB2312"/>
          <w:sz w:val="30"/>
          <w:szCs w:val="30"/>
        </w:rPr>
        <w:t>企业法人代表：</w:t>
      </w:r>
      <w:r>
        <w:rPr>
          <w:rFonts w:eastAsia="仿宋_GB2312"/>
          <w:sz w:val="30"/>
          <w:szCs w:val="30"/>
          <w:u w:val="single"/>
        </w:rPr>
        <w:t xml:space="preserve">           </w:t>
      </w:r>
    </w:p>
    <w:p>
      <w:pPr>
        <w:spacing w:line="1080" w:lineRule="exact"/>
        <w:ind w:firstLine="1050" w:firstLineChars="350"/>
        <w:jc w:val="left"/>
        <w:rPr>
          <w:rFonts w:eastAsia="仿宋_GB2312"/>
          <w:sz w:val="30"/>
          <w:szCs w:val="30"/>
          <w:u w:val="single"/>
        </w:rPr>
      </w:pPr>
      <w:r>
        <w:rPr>
          <w:rFonts w:hint="eastAsia" w:hAnsi="宋体" w:eastAsia="仿宋_GB2312"/>
          <w:sz w:val="30"/>
          <w:szCs w:val="30"/>
        </w:rPr>
        <w:t>联系人：</w:t>
      </w:r>
      <w:r>
        <w:rPr>
          <w:rFonts w:eastAsia="仿宋_GB2312"/>
          <w:sz w:val="30"/>
          <w:szCs w:val="30"/>
          <w:u w:val="single"/>
        </w:rPr>
        <w:t xml:space="preserve">                 </w:t>
      </w:r>
    </w:p>
    <w:p>
      <w:pPr>
        <w:spacing w:line="1080" w:lineRule="exact"/>
        <w:ind w:firstLine="1050" w:firstLineChars="350"/>
        <w:rPr>
          <w:rFonts w:eastAsia="仿宋_GB2312"/>
          <w:sz w:val="30"/>
          <w:szCs w:val="30"/>
        </w:rPr>
      </w:pPr>
      <w:r>
        <w:rPr>
          <w:rFonts w:hint="eastAsia" w:hAnsi="宋体" w:eastAsia="仿宋_GB2312"/>
          <w:sz w:val="30"/>
          <w:szCs w:val="30"/>
        </w:rPr>
        <w:t>网址：</w:t>
      </w:r>
      <w:r>
        <w:rPr>
          <w:rFonts w:eastAsia="仿宋_GB2312"/>
          <w:sz w:val="30"/>
          <w:szCs w:val="30"/>
          <w:u w:val="single"/>
        </w:rPr>
        <w:t xml:space="preserve">                   </w:t>
      </w:r>
    </w:p>
    <w:p>
      <w:pPr>
        <w:spacing w:line="1080" w:lineRule="exact"/>
        <w:ind w:firstLine="2100" w:firstLineChars="700"/>
        <w:rPr>
          <w:rFonts w:eastAsia="仿宋_GB2312"/>
          <w:sz w:val="30"/>
          <w:szCs w:val="30"/>
        </w:rPr>
      </w:pPr>
      <w:r>
        <w:rPr>
          <w:rFonts w:hint="eastAsia" w:hAnsi="宋体" w:eastAsia="仿宋_GB2312"/>
          <w:sz w:val="30"/>
          <w:szCs w:val="30"/>
        </w:rPr>
        <w:t>填表日期</w:t>
      </w:r>
      <w:r>
        <w:rPr>
          <w:rFonts w:eastAsia="仿宋_GB2312"/>
          <w:sz w:val="30"/>
          <w:szCs w:val="30"/>
        </w:rPr>
        <w:t xml:space="preserve">        </w:t>
      </w:r>
      <w:r>
        <w:rPr>
          <w:rFonts w:hint="eastAsia" w:hAnsi="宋体" w:eastAsia="仿宋_GB2312"/>
          <w:sz w:val="30"/>
          <w:szCs w:val="30"/>
        </w:rPr>
        <w:t>年</w:t>
      </w:r>
      <w:r>
        <w:rPr>
          <w:rFonts w:eastAsia="仿宋_GB2312"/>
          <w:sz w:val="30"/>
          <w:szCs w:val="30"/>
        </w:rPr>
        <w:t xml:space="preserve">       </w:t>
      </w:r>
      <w:r>
        <w:rPr>
          <w:rFonts w:hint="eastAsia" w:hAnsi="宋体" w:eastAsia="仿宋_GB2312"/>
          <w:sz w:val="30"/>
          <w:szCs w:val="30"/>
        </w:rPr>
        <w:t>月</w:t>
      </w:r>
    </w:p>
    <w:p>
      <w:pPr>
        <w:spacing w:line="1080" w:lineRule="exact"/>
        <w:ind w:firstLine="1360" w:firstLineChars="400"/>
        <w:rPr>
          <w:rFonts w:eastAsia="仿宋_GB2312"/>
          <w:spacing w:val="20"/>
          <w:sz w:val="30"/>
          <w:szCs w:val="30"/>
        </w:rPr>
      </w:pPr>
      <w:r>
        <w:rPr>
          <w:rFonts w:eastAsia="仿宋_GB2312"/>
          <w:spacing w:val="20"/>
          <w:sz w:val="30"/>
          <w:szCs w:val="30"/>
        </w:rPr>
        <w:t xml:space="preserve">              </w:t>
      </w:r>
      <w:r>
        <w:rPr>
          <w:rFonts w:hint="eastAsia" w:hAnsi="宋体" w:eastAsia="仿宋_GB2312"/>
          <w:spacing w:val="20"/>
          <w:sz w:val="30"/>
          <w:szCs w:val="30"/>
        </w:rPr>
        <w:t>（公司签章）</w:t>
      </w:r>
    </w:p>
    <w:p>
      <w:pPr>
        <w:spacing w:line="560" w:lineRule="exact"/>
        <w:ind w:firstLine="320" w:firstLineChars="100"/>
        <w:rPr>
          <w:rFonts w:eastAsia="仿宋_GB2312"/>
          <w:spacing w:val="20"/>
          <w:sz w:val="28"/>
          <w:szCs w:val="28"/>
        </w:rPr>
      </w:pPr>
      <w:r>
        <w:rPr>
          <w:rFonts w:hint="eastAsia" w:hAnsi="宋体" w:eastAsia="仿宋_GB2312"/>
          <w:spacing w:val="20"/>
          <w:sz w:val="28"/>
          <w:szCs w:val="28"/>
        </w:rPr>
        <w:t>企业声明：所填企业资料真实有效，并为此承担相应责任。</w:t>
      </w:r>
    </w:p>
    <w:p>
      <w:pPr>
        <w:spacing w:line="560" w:lineRule="exact"/>
        <w:ind w:firstLine="320" w:firstLineChars="100"/>
        <w:rPr>
          <w:rFonts w:eastAsia="仿宋_GB2312"/>
          <w:spacing w:val="20"/>
          <w:szCs w:val="21"/>
        </w:rPr>
      </w:pPr>
      <w:r>
        <w:rPr>
          <w:rFonts w:hint="eastAsia" w:hAnsi="宋体" w:eastAsia="仿宋_GB2312"/>
          <w:spacing w:val="20"/>
          <w:sz w:val="28"/>
          <w:szCs w:val="28"/>
        </w:rPr>
        <w:t>法人代表签字：</w:t>
      </w:r>
    </w:p>
    <w:p>
      <w:pPr>
        <w:spacing w:line="320" w:lineRule="exact"/>
        <w:jc w:val="center"/>
        <w:rPr>
          <w:rFonts w:eastAsia="仿宋_GB2312"/>
          <w:b/>
          <w:sz w:val="24"/>
        </w:rPr>
      </w:pPr>
    </w:p>
    <w:p>
      <w:pPr>
        <w:spacing w:line="320" w:lineRule="exact"/>
        <w:jc w:val="center"/>
        <w:rPr>
          <w:rFonts w:eastAsia="仿宋_GB2312"/>
          <w:b/>
          <w:sz w:val="24"/>
        </w:rPr>
      </w:pPr>
    </w:p>
    <w:p>
      <w:pPr>
        <w:spacing w:line="320" w:lineRule="exact"/>
        <w:jc w:val="both"/>
        <w:rPr>
          <w:rFonts w:hint="eastAsia" w:eastAsia="仿宋_GB2312"/>
          <w:b/>
          <w:sz w:val="24"/>
        </w:rPr>
      </w:pPr>
    </w:p>
    <w:p>
      <w:pPr>
        <w:spacing w:line="320" w:lineRule="exact"/>
        <w:jc w:val="center"/>
        <w:rPr>
          <w:rFonts w:eastAsia="仿宋_GB2312"/>
          <w:b/>
          <w:sz w:val="24"/>
        </w:rPr>
      </w:pPr>
    </w:p>
    <w:p>
      <w:pPr>
        <w:spacing w:line="320" w:lineRule="exact"/>
        <w:jc w:val="center"/>
        <w:rPr>
          <w:rFonts w:eastAsia="仿宋_GB2312"/>
          <w:b/>
          <w:spacing w:val="20"/>
          <w:sz w:val="28"/>
          <w:szCs w:val="28"/>
        </w:rPr>
      </w:pPr>
      <w:r>
        <w:rPr>
          <w:rFonts w:hint="eastAsia" w:hAnsi="宋体" w:eastAsia="仿宋_GB2312"/>
          <w:b/>
          <w:spacing w:val="20"/>
          <w:sz w:val="28"/>
          <w:szCs w:val="28"/>
        </w:rPr>
        <w:t>表一：安防企业情况调查表</w:t>
      </w:r>
    </w:p>
    <w:p>
      <w:pPr>
        <w:spacing w:line="320" w:lineRule="exact"/>
        <w:jc w:val="center"/>
        <w:rPr>
          <w:rFonts w:eastAsia="仿宋_GB2312"/>
          <w:b/>
          <w:sz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902"/>
        <w:gridCol w:w="1276"/>
        <w:gridCol w:w="992"/>
        <w:gridCol w:w="1701"/>
        <w:gridCol w:w="1701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502" w:hRule="exact"/>
          <w:jc w:val="center"/>
        </w:trPr>
        <w:tc>
          <w:tcPr>
            <w:tcW w:w="9188" w:type="dxa"/>
            <w:gridSpan w:val="6"/>
            <w:noWrap w:val="0"/>
            <w:vAlign w:val="top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b/>
                <w:sz w:val="24"/>
              </w:rPr>
              <w:t>企业性质</w:t>
            </w:r>
            <w:r>
              <w:rPr>
                <w:rFonts w:hint="eastAsia" w:hAnsi="宋体" w:eastAsia="仿宋_GB2312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hint="eastAsia" w:hAnsi="宋体" w:eastAsia="仿宋_GB2312"/>
                <w:sz w:val="24"/>
              </w:rPr>
              <w:t>国有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hint="eastAsia" w:hAnsi="宋体" w:eastAsia="仿宋_GB2312"/>
                <w:sz w:val="24"/>
              </w:rPr>
              <w:t>集体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hint="eastAsia" w:hAnsi="宋体" w:eastAsia="仿宋_GB2312"/>
                <w:sz w:val="24"/>
              </w:rPr>
              <w:t>民营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hint="eastAsia" w:hAnsi="宋体" w:eastAsia="仿宋_GB2312"/>
                <w:sz w:val="24"/>
              </w:rPr>
              <w:t>中外合资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hint="eastAsia" w:hAnsi="宋体" w:eastAsia="仿宋_GB2312"/>
                <w:sz w:val="24"/>
              </w:rPr>
              <w:t>外商独资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hint="eastAsia" w:hAnsi="宋体" w:eastAsia="仿宋_GB2312"/>
                <w:sz w:val="24"/>
              </w:rPr>
              <w:t>其他</w:t>
            </w:r>
          </w:p>
          <w:p>
            <w:pPr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hint="eastAsia" w:hAnsi="宋体" w:eastAsia="仿宋_GB2312"/>
                <w:b/>
                <w:sz w:val="24"/>
              </w:rPr>
              <w:t>企业类型：</w:t>
            </w: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hint="eastAsia" w:hAnsi="宋体" w:eastAsia="仿宋_GB2312"/>
                <w:sz w:val="24"/>
              </w:rPr>
              <w:t>生产企业</w:t>
            </w:r>
            <w:r>
              <w:rPr>
                <w:rFonts w:eastAsia="仿宋_GB2312"/>
                <w:sz w:val="24"/>
              </w:rPr>
              <w:t xml:space="preserve">          </w:t>
            </w: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hint="eastAsia" w:hAnsi="宋体" w:eastAsia="仿宋_GB2312"/>
                <w:sz w:val="24"/>
              </w:rPr>
              <w:t>集成企业</w:t>
            </w:r>
            <w:r>
              <w:rPr>
                <w:rFonts w:eastAsia="仿宋_GB2312"/>
                <w:sz w:val="24"/>
              </w:rPr>
              <w:t xml:space="preserve">               </w:t>
            </w: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hint="eastAsia" w:hAnsi="宋体" w:eastAsia="仿宋_GB2312"/>
                <w:sz w:val="24"/>
              </w:rPr>
              <w:t>其他</w:t>
            </w:r>
          </w:p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b/>
                <w:sz w:val="24"/>
              </w:rPr>
              <w:t>主营业务</w:t>
            </w:r>
            <w:r>
              <w:rPr>
                <w:rFonts w:hint="eastAsia" w:hAnsi="宋体" w:eastAsia="仿宋_GB2312"/>
                <w:sz w:val="24"/>
              </w:rPr>
              <w:t>：</w:t>
            </w:r>
            <w:r>
              <w:rPr>
                <w:rFonts w:eastAsia="仿宋_GB2312"/>
                <w:sz w:val="24"/>
                <w:u w:val="single"/>
              </w:rPr>
              <w:t xml:space="preserve">                                                                  </w:t>
            </w:r>
          </w:p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b/>
                <w:sz w:val="24"/>
              </w:rPr>
              <w:t>企业注册时间</w:t>
            </w:r>
            <w:r>
              <w:rPr>
                <w:rFonts w:hint="eastAsia" w:hAnsi="宋体" w:eastAsia="仿宋_GB2312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 xml:space="preserve">         </w:t>
            </w:r>
            <w:r>
              <w:rPr>
                <w:rFonts w:hint="eastAsia" w:hAnsi="宋体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                </w:t>
            </w:r>
            <w:r>
              <w:rPr>
                <w:rFonts w:hint="eastAsia" w:hAnsi="宋体" w:eastAsia="仿宋_GB2312"/>
                <w:b/>
                <w:sz w:val="24"/>
              </w:rPr>
              <w:t>注册资金：</w:t>
            </w:r>
            <w:r>
              <w:rPr>
                <w:rFonts w:eastAsia="仿宋_GB2312"/>
                <w:sz w:val="24"/>
              </w:rPr>
              <w:t xml:space="preserve">             </w:t>
            </w:r>
            <w:r>
              <w:rPr>
                <w:rFonts w:hint="eastAsia" w:hAnsi="宋体" w:eastAsia="仿宋_GB2312"/>
                <w:sz w:val="24"/>
              </w:rPr>
              <w:t>万元</w:t>
            </w:r>
          </w:p>
          <w:p>
            <w:pPr>
              <w:rPr>
                <w:rFonts w:hint="eastAsia" w:hAnsi="宋体" w:eastAsia="仿宋_GB2312"/>
                <w:sz w:val="24"/>
              </w:rPr>
            </w:pPr>
            <w:r>
              <w:rPr>
                <w:rFonts w:hint="eastAsia" w:hAnsi="宋体" w:eastAsia="仿宋_GB2312"/>
                <w:b/>
                <w:sz w:val="24"/>
              </w:rPr>
              <w:t>集成企业安防能力证书</w:t>
            </w:r>
            <w:r>
              <w:rPr>
                <w:rFonts w:hint="eastAsia" w:hAnsi="宋体" w:eastAsia="仿宋_GB2312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hint="eastAsia" w:hAnsi="宋体" w:eastAsia="仿宋_GB2312"/>
                <w:sz w:val="24"/>
              </w:rPr>
              <w:t>一级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hint="eastAsia" w:hAnsi="宋体" w:eastAsia="仿宋_GB2312"/>
                <w:sz w:val="24"/>
              </w:rPr>
              <w:t>二级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hint="eastAsia" w:hAnsi="宋体" w:eastAsia="仿宋_GB2312"/>
                <w:sz w:val="24"/>
              </w:rPr>
              <w:t>其它</w:t>
            </w:r>
          </w:p>
          <w:p>
            <w:pPr>
              <w:rPr>
                <w:rFonts w:hint="eastAsia" w:hAnsi="宋体" w:eastAsia="仿宋_GB2312"/>
                <w:b/>
                <w:bCs/>
                <w:sz w:val="24"/>
              </w:rPr>
            </w:pPr>
            <w:r>
              <w:rPr>
                <w:rFonts w:hint="eastAsia" w:hAnsi="宋体" w:eastAsia="仿宋_GB2312"/>
                <w:b/>
                <w:bCs/>
                <w:sz w:val="24"/>
              </w:rPr>
              <w:t>是否是安防协会或安防展览网会员：</w:t>
            </w: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hint="eastAsia" w:hAnsi="宋体" w:eastAsia="仿宋_GB2312"/>
                <w:sz w:val="24"/>
              </w:rPr>
              <w:t>是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hint="eastAsia" w:eastAsia="仿宋_GB2312"/>
                <w:sz w:val="24"/>
              </w:rPr>
              <w:t>□否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 w:cs="宋体"/>
                <w:b/>
                <w:sz w:val="24"/>
              </w:rPr>
              <w:t>企业质量管理体系认证:</w:t>
            </w:r>
            <w:r>
              <w:rPr>
                <w:rFonts w:eastAsia="仿宋_GB2312" w:cs="宋体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hint="eastAsia" w:hAnsi="宋体" w:eastAsia="仿宋_GB2312"/>
                <w:sz w:val="24"/>
              </w:rPr>
              <w:t>有</w:t>
            </w: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hint="eastAsia" w:hAnsi="宋体" w:eastAsia="仿宋_GB2312"/>
                <w:sz w:val="24"/>
              </w:rPr>
              <w:t>无</w:t>
            </w:r>
            <w:r>
              <w:rPr>
                <w:rFonts w:eastAsia="仿宋_GB2312"/>
                <w:sz w:val="24"/>
              </w:rPr>
              <w:t xml:space="preserve">  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 w:cs="宋体"/>
                <w:b/>
                <w:sz w:val="24"/>
              </w:rPr>
              <w:t>建设部门颁发的企业资质证书、工程设计证书:</w:t>
            </w:r>
            <w:r>
              <w:rPr>
                <w:rFonts w:eastAsia="仿宋_GB2312" w:cs="宋体"/>
                <w:sz w:val="24"/>
              </w:rPr>
              <w:t xml:space="preserve">     </w:t>
            </w: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hint="eastAsia" w:hAnsi="宋体" w:eastAsia="仿宋_GB2312"/>
                <w:sz w:val="24"/>
              </w:rPr>
              <w:t>有</w:t>
            </w:r>
            <w:r>
              <w:rPr>
                <w:rFonts w:eastAsia="仿宋_GB2312"/>
                <w:sz w:val="24"/>
              </w:rPr>
              <w:t xml:space="preserve">        </w:t>
            </w: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hint="eastAsia" w:hAnsi="宋体" w:eastAsia="仿宋_GB2312"/>
                <w:sz w:val="24"/>
              </w:rPr>
              <w:t>无</w:t>
            </w: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01" w:hRule="atLeast"/>
          <w:jc w:val="center"/>
        </w:trPr>
        <w:tc>
          <w:tcPr>
            <w:tcW w:w="9188" w:type="dxa"/>
            <w:gridSpan w:val="6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2" w:hRule="exact"/>
          <w:jc w:val="center"/>
        </w:trPr>
        <w:tc>
          <w:tcPr>
            <w:tcW w:w="19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指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hAnsi="宋体" w:eastAsia="仿宋_GB2312"/>
                <w:sz w:val="24"/>
              </w:rPr>
              <w:t>标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hAnsi="宋体" w:eastAsia="仿宋_GB2312"/>
                <w:sz w:val="24"/>
              </w:rPr>
              <w:t>名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hAnsi="宋体" w:eastAsia="仿宋_GB2312"/>
                <w:sz w:val="24"/>
              </w:rPr>
              <w:t>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计量单位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代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hAnsi="宋体" w:eastAsia="仿宋_GB2312"/>
                <w:sz w:val="24"/>
              </w:rPr>
              <w:t>码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2020</w:t>
            </w:r>
            <w:r>
              <w:rPr>
                <w:rFonts w:hint="eastAsia" w:hAnsi="宋体" w:eastAsia="仿宋_GB2312"/>
                <w:sz w:val="24"/>
              </w:rPr>
              <w:t>年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2021</w:t>
            </w:r>
            <w:r>
              <w:rPr>
                <w:rFonts w:hint="eastAsia" w:hAnsi="宋体" w:eastAsia="仿宋_GB2312"/>
                <w:sz w:val="24"/>
              </w:rPr>
              <w:t>年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eastAsia="仿宋_GB2312"/>
                <w:sz w:val="24"/>
              </w:rPr>
              <w:t>20</w:t>
            </w:r>
            <w:r>
              <w:rPr>
                <w:rFonts w:hint="eastAsia"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  <w:lang w:val="en-US" w:eastAsia="zh-CN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8" w:hRule="exact"/>
          <w:jc w:val="center"/>
        </w:trPr>
        <w:tc>
          <w:tcPr>
            <w:tcW w:w="190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甲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乙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丙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44" w:hRule="atLeast"/>
          <w:jc w:val="center"/>
        </w:trPr>
        <w:tc>
          <w:tcPr>
            <w:tcW w:w="1902" w:type="dxa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  <w:b/>
                <w:sz w:val="24"/>
              </w:rPr>
            </w:pPr>
            <w:r>
              <w:rPr>
                <w:rFonts w:hint="eastAsia" w:hAnsi="宋体" w:eastAsia="仿宋_GB2312"/>
                <w:b/>
                <w:sz w:val="24"/>
              </w:rPr>
              <w:t>从业人员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hAnsi="宋体" w:eastAsia="仿宋_GB2312"/>
                <w:sz w:val="24"/>
              </w:rPr>
              <w:t>硕士以上学历</w:t>
            </w:r>
          </w:p>
          <w:p>
            <w:pPr>
              <w:spacing w:line="360" w:lineRule="auto"/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高级职称</w:t>
            </w:r>
          </w:p>
          <w:p>
            <w:pPr>
              <w:spacing w:line="360" w:lineRule="auto"/>
              <w:rPr>
                <w:rFonts w:eastAsia="仿宋_GB2312"/>
                <w:b/>
                <w:sz w:val="24"/>
              </w:rPr>
            </w:pPr>
            <w:r>
              <w:rPr>
                <w:rFonts w:hint="eastAsia" w:hAnsi="宋体" w:eastAsia="仿宋_GB2312"/>
                <w:b/>
                <w:sz w:val="24"/>
              </w:rPr>
              <w:t>资产总计</w:t>
            </w:r>
            <w:r>
              <w:rPr>
                <w:rFonts w:eastAsia="仿宋_GB2312"/>
                <w:b/>
                <w:sz w:val="24"/>
              </w:rPr>
              <w:t xml:space="preserve"> </w:t>
            </w:r>
          </w:p>
          <w:p>
            <w:pPr>
              <w:spacing w:line="360" w:lineRule="auto"/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固定资产</w:t>
            </w:r>
          </w:p>
          <w:p>
            <w:pPr>
              <w:spacing w:line="360" w:lineRule="auto"/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流动资产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主营业收入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企业利润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科技研发费用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hAnsi="宋体" w:eastAsia="仿宋_GB2312"/>
                <w:sz w:val="24"/>
                <w:szCs w:val="24"/>
              </w:rPr>
              <w:t>人</w:t>
            </w:r>
          </w:p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hAnsi="宋体" w:eastAsia="仿宋_GB2312"/>
                <w:sz w:val="24"/>
                <w:szCs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万元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万元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万元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万元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万元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万元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01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02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03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04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05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06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07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08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09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360" w:lineRule="auto"/>
              <w:ind w:firstLine="34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60" w:lineRule="auto"/>
              <w:ind w:left="1787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spacing w:line="360" w:lineRule="auto"/>
              <w:ind w:left="1787"/>
              <w:jc w:val="left"/>
              <w:rPr>
                <w:rFonts w:eastAsia="仿宋_GB2312"/>
                <w:szCs w:val="21"/>
              </w:rPr>
            </w:pPr>
          </w:p>
        </w:tc>
      </w:tr>
    </w:tbl>
    <w:p>
      <w:pPr>
        <w:spacing w:line="300" w:lineRule="exact"/>
        <w:rPr>
          <w:rFonts w:eastAsia="仿宋_GB2312"/>
          <w:szCs w:val="21"/>
        </w:rPr>
      </w:pPr>
    </w:p>
    <w:p>
      <w:pPr>
        <w:spacing w:line="360" w:lineRule="auto"/>
        <w:rPr>
          <w:rFonts w:eastAsia="仿宋_GB2312"/>
          <w:b/>
          <w:sz w:val="28"/>
          <w:szCs w:val="28"/>
        </w:rPr>
      </w:pPr>
      <w:r>
        <w:rPr>
          <w:rFonts w:hint="eastAsia" w:hAnsi="宋体" w:eastAsia="仿宋_GB2312"/>
          <w:b/>
          <w:sz w:val="28"/>
          <w:szCs w:val="28"/>
        </w:rPr>
        <w:t>其他资料：</w:t>
      </w:r>
    </w:p>
    <w:p>
      <w:pPr>
        <w:spacing w:line="360" w:lineRule="auto"/>
        <w:ind w:firstLine="411" w:firstLineChars="147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hint="eastAsia" w:hAnsi="宋体" w:eastAsia="仿宋_GB2312"/>
          <w:sz w:val="28"/>
          <w:szCs w:val="28"/>
        </w:rPr>
        <w:t>、企业基本情况介绍（</w:t>
      </w:r>
      <w:r>
        <w:rPr>
          <w:rFonts w:eastAsia="仿宋_GB2312"/>
          <w:sz w:val="28"/>
          <w:szCs w:val="28"/>
        </w:rPr>
        <w:t>800</w:t>
      </w:r>
      <w:r>
        <w:rPr>
          <w:rFonts w:hint="eastAsia" w:hAnsi="宋体" w:eastAsia="仿宋_GB2312"/>
          <w:sz w:val="28"/>
          <w:szCs w:val="28"/>
        </w:rPr>
        <w:t>字以内）；</w:t>
      </w:r>
    </w:p>
    <w:p>
      <w:pPr>
        <w:spacing w:line="360" w:lineRule="auto"/>
        <w:ind w:firstLine="420" w:firstLineChars="150"/>
        <w:rPr>
          <w:rFonts w:eastAsia="仿宋_GB2312" w:cs="宋体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hint="eastAsia" w:hAnsi="宋体" w:eastAsia="仿宋_GB2312"/>
          <w:sz w:val="28"/>
          <w:szCs w:val="28"/>
        </w:rPr>
        <w:t>、</w:t>
      </w:r>
      <w:r>
        <w:rPr>
          <w:rFonts w:hint="eastAsia" w:hAnsi="宋体" w:eastAsia="仿宋_GB2312" w:cs="宋体"/>
          <w:sz w:val="28"/>
          <w:szCs w:val="28"/>
        </w:rPr>
        <w:t>企业质量管理体系认证、安防</w:t>
      </w:r>
      <w:r>
        <w:rPr>
          <w:rFonts w:hint="eastAsia" w:hAnsi="宋体" w:eastAsia="仿宋_GB2312"/>
          <w:color w:val="000000"/>
          <w:sz w:val="28"/>
          <w:szCs w:val="28"/>
        </w:rPr>
        <w:t>能力证书及其他资质证明复印件；</w:t>
      </w:r>
    </w:p>
    <w:p>
      <w:pPr>
        <w:spacing w:line="360" w:lineRule="auto"/>
        <w:ind w:firstLine="420" w:firstLineChars="150"/>
        <w:rPr>
          <w:rFonts w:hAnsi="宋体" w:eastAsia="仿宋_GB2312"/>
          <w:sz w:val="28"/>
          <w:szCs w:val="28"/>
        </w:rPr>
        <w:sectPr>
          <w:pgSz w:w="11906" w:h="16838"/>
          <w:pgMar w:top="1276" w:right="1274" w:bottom="1134" w:left="1134" w:header="851" w:footer="992" w:gutter="0"/>
          <w:cols w:space="720" w:num="1"/>
          <w:docGrid w:type="lines" w:linePitch="312" w:charSpace="0"/>
        </w:sectPr>
      </w:pPr>
      <w:r>
        <w:rPr>
          <w:rFonts w:eastAsia="仿宋_GB2312" w:cs="宋体"/>
          <w:sz w:val="28"/>
          <w:szCs w:val="28"/>
        </w:rPr>
        <w:t>3</w:t>
      </w:r>
      <w:r>
        <w:rPr>
          <w:rFonts w:hint="eastAsia" w:hAnsi="宋体" w:eastAsia="仿宋_GB2312" w:cs="宋体"/>
          <w:sz w:val="28"/>
          <w:szCs w:val="28"/>
        </w:rPr>
        <w:t>、能够证明企业数据情况的相关统计报表、财务报表复印件</w:t>
      </w:r>
      <w:r>
        <w:rPr>
          <w:rFonts w:hint="eastAsia" w:hAnsi="宋体" w:eastAsia="仿宋_GB2312"/>
          <w:sz w:val="28"/>
          <w:szCs w:val="28"/>
        </w:rPr>
        <w:t>等。</w:t>
      </w:r>
    </w:p>
    <w:p>
      <w:pPr>
        <w:pStyle w:val="6"/>
        <w:spacing w:line="560" w:lineRule="exact"/>
        <w:ind w:firstLine="1114" w:firstLineChars="347"/>
        <w:jc w:val="center"/>
        <w:rPr>
          <w:rFonts w:ascii="Times New Roman" w:hAnsi="Times New Roman" w:eastAsia="仿宋_GB2312" w:cs="Times New Roman"/>
          <w:b/>
          <w:spacing w:val="20"/>
          <w:sz w:val="28"/>
          <w:szCs w:val="28"/>
        </w:rPr>
      </w:pPr>
      <w:bookmarkStart w:id="0" w:name="_Hlk107925138"/>
      <w:r>
        <w:rPr>
          <w:rFonts w:hint="eastAsia" w:ascii="Times New Roman" w:hAnsi="宋体" w:eastAsia="仿宋_GB2312" w:cs="Times New Roman"/>
          <w:b/>
          <w:spacing w:val="20"/>
          <w:sz w:val="28"/>
          <w:szCs w:val="28"/>
        </w:rPr>
        <w:t>表二：申请优秀解决方案服务商有关指标</w:t>
      </w:r>
    </w:p>
    <w:tbl>
      <w:tblPr>
        <w:tblStyle w:val="3"/>
        <w:tblW w:w="12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53"/>
        <w:gridCol w:w="950"/>
        <w:gridCol w:w="983"/>
        <w:gridCol w:w="1102"/>
        <w:gridCol w:w="923"/>
        <w:gridCol w:w="923"/>
        <w:gridCol w:w="1099"/>
        <w:gridCol w:w="883"/>
        <w:gridCol w:w="787"/>
        <w:gridCol w:w="923"/>
        <w:gridCol w:w="923"/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6" w:hRule="exact"/>
          <w:jc w:val="center"/>
        </w:trPr>
        <w:tc>
          <w:tcPr>
            <w:tcW w:w="155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hAnsi="宋体" w:eastAsia="仿宋_GB2312"/>
                <w:szCs w:val="21"/>
              </w:rPr>
              <w:t>应用行业</w:t>
            </w:r>
          </w:p>
        </w:tc>
        <w:tc>
          <w:tcPr>
            <w:tcW w:w="8573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集成企业</w:t>
            </w:r>
          </w:p>
        </w:tc>
        <w:tc>
          <w:tcPr>
            <w:tcW w:w="21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Ansi="宋体"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运营企业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0" w:hRule="exact"/>
          <w:jc w:val="center"/>
        </w:trPr>
        <w:tc>
          <w:tcPr>
            <w:tcW w:w="155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0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验收项目数（个）</w:t>
            </w:r>
          </w:p>
        </w:tc>
        <w:tc>
          <w:tcPr>
            <w:tcW w:w="294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工程完成额（万元）</w:t>
            </w:r>
          </w:p>
        </w:tc>
        <w:tc>
          <w:tcPr>
            <w:tcW w:w="259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实现利润（万元）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Ansi="宋体"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联网</w:t>
            </w:r>
          </w:p>
          <w:p>
            <w:pPr>
              <w:spacing w:line="320" w:lineRule="exact"/>
              <w:jc w:val="center"/>
              <w:rPr>
                <w:rFonts w:hAnsi="宋体"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户数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eastAsia="仿宋_GB2312"/>
                <w:sz w:val="24"/>
                <w:lang w:eastAsia="zh-CN"/>
              </w:rPr>
            </w:pPr>
            <w:r>
              <w:rPr>
                <w:rFonts w:hint="eastAsia" w:hAnsi="宋体" w:eastAsia="仿宋_GB2312"/>
                <w:sz w:val="24"/>
              </w:rPr>
              <w:t>实现利润</w:t>
            </w:r>
          </w:p>
          <w:p>
            <w:pPr>
              <w:spacing w:line="320" w:lineRule="exact"/>
              <w:jc w:val="center"/>
              <w:rPr>
                <w:rFonts w:hAnsi="宋体"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8" w:hRule="exact"/>
          <w:jc w:val="center"/>
        </w:trPr>
        <w:tc>
          <w:tcPr>
            <w:tcW w:w="155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2020</w:t>
            </w:r>
            <w:r>
              <w:rPr>
                <w:rFonts w:hint="eastAsia" w:eastAsia="仿宋_GB2312"/>
                <w:sz w:val="18"/>
                <w:szCs w:val="18"/>
              </w:rPr>
              <w:t>年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2021</w:t>
            </w:r>
            <w:r>
              <w:rPr>
                <w:rFonts w:hint="eastAsia" w:eastAsia="仿宋_GB2312"/>
                <w:sz w:val="18"/>
                <w:szCs w:val="18"/>
              </w:rPr>
              <w:t>年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sz w:val="18"/>
                <w:szCs w:val="18"/>
              </w:rPr>
              <w:t>20</w:t>
            </w:r>
            <w:r>
              <w:rPr>
                <w:rFonts w:hint="eastAsia" w:eastAsia="仿宋_GB2312"/>
                <w:sz w:val="18"/>
                <w:szCs w:val="18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2</w:t>
            </w:r>
            <w:r>
              <w:rPr>
                <w:rFonts w:hint="eastAsia" w:eastAsia="仿宋_GB2312"/>
                <w:sz w:val="18"/>
                <w:szCs w:val="18"/>
              </w:rPr>
              <w:t>年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9月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2020</w:t>
            </w:r>
            <w:r>
              <w:rPr>
                <w:rFonts w:hint="eastAsia" w:eastAsia="仿宋_GB2312"/>
                <w:sz w:val="18"/>
                <w:szCs w:val="18"/>
              </w:rPr>
              <w:t>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2021</w:t>
            </w:r>
            <w:r>
              <w:rPr>
                <w:rFonts w:hint="eastAsia" w:eastAsia="仿宋_GB2312"/>
                <w:sz w:val="18"/>
                <w:szCs w:val="18"/>
              </w:rPr>
              <w:t>年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sz w:val="18"/>
                <w:szCs w:val="18"/>
              </w:rPr>
              <w:t>20</w:t>
            </w:r>
            <w:r>
              <w:rPr>
                <w:rFonts w:hint="eastAsia" w:eastAsia="仿宋_GB2312"/>
                <w:sz w:val="18"/>
                <w:szCs w:val="18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2</w:t>
            </w:r>
            <w:r>
              <w:rPr>
                <w:rFonts w:hint="eastAsia" w:eastAsia="仿宋_GB2312"/>
                <w:sz w:val="18"/>
                <w:szCs w:val="18"/>
              </w:rPr>
              <w:t>年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9月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2020</w:t>
            </w:r>
            <w:r>
              <w:rPr>
                <w:rFonts w:hint="eastAsia" w:eastAsia="仿宋_GB2312"/>
                <w:sz w:val="18"/>
                <w:szCs w:val="18"/>
              </w:rPr>
              <w:t>年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2021</w:t>
            </w:r>
            <w:r>
              <w:rPr>
                <w:rFonts w:hint="eastAsia" w:eastAsia="仿宋_GB2312"/>
                <w:sz w:val="18"/>
                <w:szCs w:val="18"/>
              </w:rPr>
              <w:t>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</w:t>
            </w:r>
            <w:r>
              <w:rPr>
                <w:rFonts w:hint="eastAsia" w:eastAsia="仿宋_GB2312"/>
                <w:sz w:val="18"/>
                <w:szCs w:val="18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2</w:t>
            </w:r>
            <w:r>
              <w:rPr>
                <w:rFonts w:hint="eastAsia" w:eastAsia="仿宋_GB2312"/>
                <w:sz w:val="18"/>
                <w:szCs w:val="18"/>
              </w:rPr>
              <w:t>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</w:t>
            </w:r>
            <w:r>
              <w:rPr>
                <w:rFonts w:hint="eastAsia" w:eastAsia="仿宋_GB2312"/>
                <w:sz w:val="18"/>
                <w:szCs w:val="18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2</w:t>
            </w:r>
            <w:r>
              <w:rPr>
                <w:rFonts w:hint="eastAsia" w:eastAsia="仿宋_GB2312"/>
                <w:sz w:val="18"/>
                <w:szCs w:val="18"/>
              </w:rPr>
              <w:t>年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sz w:val="18"/>
                <w:szCs w:val="18"/>
              </w:rPr>
              <w:t>20</w:t>
            </w:r>
            <w:r>
              <w:rPr>
                <w:rFonts w:hint="eastAsia" w:eastAsia="仿宋_GB2312"/>
                <w:sz w:val="18"/>
                <w:szCs w:val="18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2</w:t>
            </w:r>
            <w:r>
              <w:rPr>
                <w:rFonts w:hint="eastAsia" w:eastAsia="仿宋_GB2312"/>
                <w:sz w:val="18"/>
                <w:szCs w:val="18"/>
              </w:rPr>
              <w:t>年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26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新基建</w:t>
            </w:r>
          </w:p>
          <w:p>
            <w:pPr>
              <w:spacing w:line="320" w:lineRule="exact"/>
              <w:jc w:val="center"/>
              <w:rPr>
                <w:rFonts w:hint="eastAsia" w:hAnsi="宋体"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智慧城市</w:t>
            </w:r>
          </w:p>
          <w:p>
            <w:pPr>
              <w:spacing w:line="320" w:lineRule="exact"/>
              <w:jc w:val="center"/>
              <w:rPr>
                <w:rFonts w:hAnsi="宋体"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平安城市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雪亮工程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金融行业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司法行业</w:t>
            </w:r>
          </w:p>
          <w:p>
            <w:pPr>
              <w:spacing w:line="320" w:lineRule="exact"/>
              <w:jc w:val="center"/>
              <w:rPr>
                <w:rFonts w:hint="eastAsia" w:hAnsi="宋体"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交通行业</w:t>
            </w:r>
          </w:p>
          <w:p>
            <w:pPr>
              <w:spacing w:line="320" w:lineRule="exact"/>
              <w:jc w:val="center"/>
              <w:rPr>
                <w:rFonts w:hint="eastAsia" w:hAnsi="宋体"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智能楼宇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文体行业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文博行业</w:t>
            </w:r>
          </w:p>
          <w:p>
            <w:pPr>
              <w:spacing w:line="320" w:lineRule="exact"/>
              <w:jc w:val="center"/>
              <w:rPr>
                <w:rFonts w:hAnsi="宋体"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教育行业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环保行业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医疗行业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能源行业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智能建筑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智慧社区</w:t>
            </w:r>
          </w:p>
          <w:p>
            <w:pPr>
              <w:spacing w:line="320" w:lineRule="exact"/>
              <w:jc w:val="center"/>
              <w:rPr>
                <w:rFonts w:hAnsi="宋体"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报警运营</w:t>
            </w:r>
          </w:p>
          <w:p>
            <w:pPr>
              <w:spacing w:line="320" w:lineRule="exact"/>
              <w:jc w:val="center"/>
              <w:rPr>
                <w:rFonts w:hint="eastAsia" w:hAnsi="宋体"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运维服务</w:t>
            </w:r>
          </w:p>
          <w:p>
            <w:pPr>
              <w:spacing w:line="320" w:lineRule="exact"/>
              <w:jc w:val="center"/>
              <w:rPr>
                <w:rFonts w:hint="default" w:hAnsi="宋体" w:eastAsia="仿宋_GB2312"/>
                <w:sz w:val="24"/>
                <w:lang w:val="en-US" w:eastAsia="zh-CN"/>
              </w:rPr>
            </w:pPr>
            <w:r>
              <w:rPr>
                <w:rFonts w:hint="eastAsia" w:hAnsi="宋体" w:eastAsia="仿宋_GB2312"/>
                <w:sz w:val="24"/>
                <w:lang w:val="en-US" w:eastAsia="zh-CN"/>
              </w:rPr>
              <w:t>其他类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3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合计</w:t>
            </w:r>
          </w:p>
        </w:tc>
        <w:tc>
          <w:tcPr>
            <w:tcW w:w="10693" w:type="dxa"/>
            <w:gridSpan w:val="11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</w:tbl>
    <w:p>
      <w:pPr>
        <w:spacing w:line="360" w:lineRule="exact"/>
        <w:ind w:firstLine="551" w:firstLineChars="196"/>
        <w:rPr>
          <w:rFonts w:eastAsia="仿宋_GB2312"/>
          <w:b/>
          <w:sz w:val="28"/>
          <w:szCs w:val="28"/>
        </w:rPr>
      </w:pPr>
    </w:p>
    <w:p>
      <w:pPr>
        <w:spacing w:line="360" w:lineRule="exact"/>
        <w:ind w:firstLine="551" w:firstLineChars="196"/>
        <w:rPr>
          <w:rFonts w:eastAsia="仿宋_GB2312"/>
          <w:b/>
          <w:sz w:val="28"/>
          <w:szCs w:val="28"/>
        </w:rPr>
        <w:sectPr>
          <w:pgSz w:w="16838" w:h="11906" w:orient="landscape"/>
          <w:pgMar w:top="851" w:right="1276" w:bottom="851" w:left="1134" w:header="851" w:footer="992" w:gutter="0"/>
          <w:cols w:space="720" w:num="1"/>
          <w:docGrid w:type="lines" w:linePitch="312" w:charSpace="0"/>
        </w:sectPr>
      </w:pPr>
      <w:r>
        <w:rPr>
          <w:rFonts w:hint="eastAsia" w:eastAsia="仿宋_GB2312"/>
          <w:b/>
          <w:sz w:val="28"/>
          <w:szCs w:val="28"/>
        </w:rPr>
        <w:t>注：企业可只填写希望申请推荐的应用行业解决方案情况</w:t>
      </w:r>
    </w:p>
    <w:bookmarkEnd w:id="0"/>
    <w:p>
      <w:pPr>
        <w:spacing w:line="560" w:lineRule="exact"/>
        <w:ind w:firstLine="1114" w:firstLineChars="347"/>
        <w:jc w:val="center"/>
        <w:rPr>
          <w:rFonts w:hAnsi="宋体" w:eastAsia="仿宋_GB2312"/>
          <w:b/>
          <w:spacing w:val="20"/>
          <w:kern w:val="0"/>
          <w:sz w:val="28"/>
          <w:szCs w:val="28"/>
        </w:rPr>
      </w:pPr>
      <w:r>
        <w:rPr>
          <w:rFonts w:hint="eastAsia" w:hAnsi="宋体" w:eastAsia="仿宋_GB2312"/>
          <w:b/>
          <w:spacing w:val="20"/>
          <w:kern w:val="0"/>
          <w:sz w:val="28"/>
          <w:szCs w:val="28"/>
        </w:rPr>
        <w:t>表三：申请十大品牌产品供应商有关指标</w:t>
      </w:r>
    </w:p>
    <w:p>
      <w:pPr>
        <w:spacing w:line="560" w:lineRule="exact"/>
        <w:ind w:firstLine="1114" w:firstLineChars="347"/>
        <w:rPr>
          <w:rFonts w:eastAsia="仿宋_GB2312"/>
          <w:b/>
          <w:spacing w:val="20"/>
          <w:kern w:val="0"/>
          <w:sz w:val="28"/>
          <w:szCs w:val="28"/>
        </w:rPr>
      </w:pPr>
    </w:p>
    <w:tbl>
      <w:tblPr>
        <w:tblStyle w:val="3"/>
        <w:tblW w:w="11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00"/>
        <w:gridCol w:w="1463"/>
        <w:gridCol w:w="1619"/>
        <w:gridCol w:w="1619"/>
        <w:gridCol w:w="1618"/>
        <w:gridCol w:w="1619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6" w:hRule="exact"/>
          <w:jc w:val="center"/>
        </w:trPr>
        <w:tc>
          <w:tcPr>
            <w:tcW w:w="160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hAnsi="宋体" w:eastAsia="仿宋_GB2312"/>
                <w:szCs w:val="21"/>
              </w:rPr>
              <w:t>应用行业</w:t>
            </w:r>
          </w:p>
        </w:tc>
        <w:tc>
          <w:tcPr>
            <w:tcW w:w="955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产品企业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3" w:hRule="exact"/>
          <w:jc w:val="center"/>
        </w:trPr>
        <w:tc>
          <w:tcPr>
            <w:tcW w:w="160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0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hAnsi="宋体" w:eastAsia="仿宋_GB2312"/>
                <w:sz w:val="24"/>
              </w:rPr>
              <w:t>销售收入（万元）</w:t>
            </w:r>
          </w:p>
        </w:tc>
        <w:tc>
          <w:tcPr>
            <w:tcW w:w="485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实现利润（万元）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8" w:hRule="exact"/>
          <w:jc w:val="center"/>
        </w:trPr>
        <w:tc>
          <w:tcPr>
            <w:tcW w:w="160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2020</w:t>
            </w:r>
            <w:r>
              <w:rPr>
                <w:rFonts w:hint="eastAsia" w:eastAsia="仿宋_GB2312"/>
                <w:sz w:val="18"/>
                <w:szCs w:val="18"/>
              </w:rPr>
              <w:t>年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2021</w:t>
            </w:r>
            <w:r>
              <w:rPr>
                <w:rFonts w:hint="eastAsia" w:eastAsia="仿宋_GB2312"/>
                <w:sz w:val="18"/>
                <w:szCs w:val="18"/>
              </w:rPr>
              <w:t>年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sz w:val="18"/>
                <w:szCs w:val="18"/>
              </w:rPr>
              <w:t>20</w:t>
            </w:r>
            <w:r>
              <w:rPr>
                <w:rFonts w:hint="eastAsia" w:eastAsia="仿宋_GB2312"/>
                <w:sz w:val="18"/>
                <w:szCs w:val="18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2</w:t>
            </w:r>
            <w:r>
              <w:rPr>
                <w:rFonts w:hint="eastAsia" w:eastAsia="仿宋_GB2312"/>
                <w:sz w:val="18"/>
                <w:szCs w:val="18"/>
              </w:rPr>
              <w:t>年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9月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2020</w:t>
            </w:r>
            <w:r>
              <w:rPr>
                <w:rFonts w:hint="eastAsia" w:eastAsia="仿宋_GB2312"/>
                <w:sz w:val="18"/>
                <w:szCs w:val="18"/>
              </w:rPr>
              <w:t>年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2021</w:t>
            </w:r>
            <w:r>
              <w:rPr>
                <w:rFonts w:hint="eastAsia" w:eastAsia="仿宋_GB2312"/>
                <w:sz w:val="18"/>
                <w:szCs w:val="18"/>
              </w:rPr>
              <w:t>年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sz w:val="18"/>
                <w:szCs w:val="18"/>
              </w:rPr>
              <w:t>20</w:t>
            </w:r>
            <w:r>
              <w:rPr>
                <w:rFonts w:hint="eastAsia" w:eastAsia="仿宋_GB2312"/>
                <w:sz w:val="18"/>
                <w:szCs w:val="18"/>
              </w:rPr>
              <w:t>2</w:t>
            </w:r>
            <w:r>
              <w:rPr>
                <w:rFonts w:eastAsia="仿宋_GB2312"/>
                <w:sz w:val="18"/>
                <w:szCs w:val="18"/>
              </w:rPr>
              <w:t>2</w:t>
            </w:r>
            <w:r>
              <w:rPr>
                <w:rFonts w:hint="eastAsia" w:eastAsia="仿宋_GB2312"/>
                <w:sz w:val="18"/>
                <w:szCs w:val="18"/>
              </w:rPr>
              <w:t>年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28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视频监控</w:t>
            </w:r>
          </w:p>
          <w:p>
            <w:pPr>
              <w:spacing w:line="320" w:lineRule="exact"/>
              <w:jc w:val="center"/>
              <w:rPr>
                <w:rFonts w:hint="eastAsia" w:hAnsi="宋体"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楼寓对讲</w:t>
            </w:r>
          </w:p>
          <w:p>
            <w:pPr>
              <w:spacing w:line="320" w:lineRule="exact"/>
              <w:jc w:val="center"/>
              <w:rPr>
                <w:rFonts w:hAnsi="宋体"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入侵报警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出入口控制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停车场管理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防爆安检</w:t>
            </w:r>
          </w:p>
          <w:p>
            <w:pPr>
              <w:spacing w:line="320" w:lineRule="exact"/>
              <w:jc w:val="center"/>
              <w:rPr>
                <w:rFonts w:hint="eastAsia" w:hAnsi="宋体"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安防管理平台</w:t>
            </w:r>
          </w:p>
          <w:p>
            <w:pPr>
              <w:spacing w:line="320" w:lineRule="exact"/>
              <w:jc w:val="center"/>
              <w:rPr>
                <w:rFonts w:hint="eastAsia" w:hAnsi="宋体"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计算机网络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综合布线</w:t>
            </w:r>
          </w:p>
          <w:p>
            <w:pPr>
              <w:spacing w:line="320" w:lineRule="exact"/>
              <w:jc w:val="center"/>
              <w:rPr>
                <w:rFonts w:hint="eastAsia" w:hAnsi="宋体"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智能家居</w:t>
            </w:r>
          </w:p>
          <w:p>
            <w:pPr>
              <w:spacing w:line="320" w:lineRule="exact"/>
              <w:jc w:val="center"/>
              <w:rPr>
                <w:rFonts w:hint="default" w:hAnsi="宋体" w:eastAsia="仿宋_GB2312"/>
                <w:sz w:val="24"/>
                <w:lang w:val="en-US" w:eastAsia="zh-CN"/>
              </w:rPr>
            </w:pPr>
            <w:r>
              <w:rPr>
                <w:rFonts w:hint="eastAsia" w:hAnsi="宋体" w:eastAsia="仿宋_GB2312"/>
                <w:sz w:val="24"/>
                <w:lang w:val="en-US" w:eastAsia="zh-CN"/>
              </w:rPr>
              <w:t>其他类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宋体" w:eastAsia="仿宋_GB2312"/>
                <w:sz w:val="24"/>
              </w:rPr>
              <w:t>合计</w:t>
            </w:r>
          </w:p>
        </w:tc>
        <w:tc>
          <w:tcPr>
            <w:tcW w:w="955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</w:tbl>
    <w:p>
      <w:pPr>
        <w:spacing w:line="360" w:lineRule="exact"/>
        <w:ind w:firstLine="551" w:firstLineChars="196"/>
        <w:rPr>
          <w:rFonts w:eastAsia="仿宋_GB2312"/>
          <w:b/>
          <w:sz w:val="28"/>
          <w:szCs w:val="28"/>
        </w:rPr>
      </w:pPr>
    </w:p>
    <w:p>
      <w:pPr>
        <w:spacing w:line="360" w:lineRule="exact"/>
        <w:ind w:firstLine="551" w:firstLineChars="196"/>
        <w:rPr>
          <w:rFonts w:eastAsia="仿宋_GB2312"/>
          <w:b/>
          <w:sz w:val="28"/>
          <w:szCs w:val="28"/>
        </w:rPr>
        <w:sectPr>
          <w:pgSz w:w="16838" w:h="11906" w:orient="landscape"/>
          <w:pgMar w:top="851" w:right="1276" w:bottom="851" w:left="1134" w:header="851" w:footer="992" w:gutter="0"/>
          <w:cols w:space="720" w:num="1"/>
          <w:docGrid w:type="lines" w:linePitch="312" w:charSpace="0"/>
        </w:sectPr>
      </w:pPr>
      <w:r>
        <w:rPr>
          <w:rFonts w:hint="eastAsia" w:eastAsia="仿宋_GB2312"/>
          <w:b/>
          <w:sz w:val="28"/>
          <w:szCs w:val="28"/>
        </w:rPr>
        <w:t>注：企业可只填写希望申请推荐十大品牌产品供应商情况</w:t>
      </w:r>
    </w:p>
    <w:p>
      <w:pPr>
        <w:pStyle w:val="6"/>
        <w:spacing w:line="360" w:lineRule="exact"/>
        <w:ind w:firstLine="488" w:firstLineChars="152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pStyle w:val="6"/>
        <w:spacing w:line="36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其他资料：</w:t>
      </w:r>
    </w:p>
    <w:p>
      <w:pPr>
        <w:pStyle w:val="6"/>
        <w:spacing w:line="360" w:lineRule="auto"/>
        <w:ind w:firstLine="486" w:firstLineChars="15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1、提供一份完整的申请行业的解决方案。包括概况、需求描述、系统架构、系统功能、系统特点、系统优势、子系统设计等。</w:t>
      </w:r>
    </w:p>
    <w:p>
      <w:pPr>
        <w:pStyle w:val="6"/>
        <w:spacing w:line="360" w:lineRule="auto"/>
        <w:ind w:firstLine="486" w:firstLineChars="15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2、解决方案涉及的技术产品，如果是自主创新的，请提供相关专利或其他证明材料。</w:t>
      </w:r>
    </w:p>
    <w:p>
      <w:pPr>
        <w:pStyle w:val="6"/>
        <w:spacing w:line="360" w:lineRule="auto"/>
        <w:ind w:firstLine="486" w:firstLineChars="15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3、每个申请优秀解决方案服务商，应提供202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0-</w:t>
      </w:r>
      <w:r>
        <w:rPr>
          <w:rFonts w:hint="eastAsia" w:ascii="仿宋" w:hAnsi="仿宋" w:eastAsia="仿宋" w:cs="仿宋"/>
          <w:sz w:val="32"/>
          <w:szCs w:val="32"/>
        </w:rPr>
        <w:t>2022年完成的2个案例情况。包括项目规模、合同及质量验收报告、项目评价、评估报告，用户反映意见等。</w:t>
      </w:r>
    </w:p>
    <w:p>
      <w:pPr>
        <w:pStyle w:val="6"/>
        <w:spacing w:line="360" w:lineRule="auto"/>
        <w:ind w:firstLine="486" w:firstLineChars="152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4、每个申请十大品牌产品供应商，应提供202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0-</w:t>
      </w:r>
      <w:r>
        <w:rPr>
          <w:rFonts w:hint="eastAsia" w:ascii="仿宋" w:hAnsi="仿宋" w:eastAsia="仿宋" w:cs="仿宋"/>
          <w:sz w:val="32"/>
          <w:szCs w:val="32"/>
        </w:rPr>
        <w:t>2022年完成的至少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个项目完成清单。包括品牌产品名称、完成时间、品牌产品使用情况，以及联系方式、联系人等，以便于抽查核实用户反馈意见。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MWE5NDA3YWY4YTRjODZkYzQwOTY4MDZjYzhkNjAifQ=="/>
  </w:docVars>
  <w:rsids>
    <w:rsidRoot w:val="4B7A47E8"/>
    <w:rsid w:val="134753CA"/>
    <w:rsid w:val="4B7A47E8"/>
    <w:rsid w:val="6C9360FF"/>
    <w:rsid w:val="75D2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customStyle="1" w:styleId="5">
    <w:name w:val="列出段落1"/>
    <w:basedOn w:val="1"/>
    <w:qFormat/>
    <w:uiPriority w:val="0"/>
    <w:pPr>
      <w:ind w:firstLine="420" w:firstLineChars="200"/>
    </w:pPr>
    <w:rPr>
      <w:szCs w:val="24"/>
    </w:rPr>
  </w:style>
  <w:style w:type="paragraph" w:customStyle="1" w:styleId="6">
    <w:name w:val="Plain Text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731</Words>
  <Characters>739</Characters>
  <Lines>0</Lines>
  <Paragraphs>0</Paragraphs>
  <TotalTime>1</TotalTime>
  <ScaleCrop>false</ScaleCrop>
  <LinksUpToDate>false</LinksUpToDate>
  <CharactersWithSpaces>762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2022-09-27T01:13:00Z</dcterms:created>
  <dc:creator>淡墨云烟</dc:creator>
  <cp:lastModifiedBy>淡墨云烟</cp:lastModifiedBy>
  <dcterms:modified xsi:type="dcterms:W3CDTF">2022-09-27T01:16:01Z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918717A74EDB40508C6A39A3C84E3826</vt:lpwstr>
  </property>
</Properties>
</file>